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FCA" w:rsidRDefault="006F4FCA"/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7218"/>
        <w:gridCol w:w="2070"/>
      </w:tblGrid>
      <w:tr w:rsidR="00686711" w:rsidRPr="004611F4" w:rsidTr="004611F4">
        <w:trPr>
          <w:trHeight w:val="247"/>
        </w:trPr>
        <w:tc>
          <w:tcPr>
            <w:tcW w:w="9288" w:type="dxa"/>
            <w:gridSpan w:val="2"/>
          </w:tcPr>
          <w:p w:rsidR="00686711" w:rsidRPr="004611F4" w:rsidRDefault="00686711" w:rsidP="00C10C8B">
            <w:pPr>
              <w:rPr>
                <w:bCs/>
                <w:sz w:val="24"/>
                <w:szCs w:val="24"/>
                <w:lang w:val="sr-Cyrl-RS"/>
              </w:rPr>
            </w:pPr>
            <w:bookmarkStart w:id="0" w:name="_GoBack"/>
            <w:bookmarkEnd w:id="0"/>
            <w:r w:rsidRPr="004611F4">
              <w:rPr>
                <w:bCs/>
                <w:sz w:val="24"/>
                <w:szCs w:val="24"/>
                <w:lang w:val="sr-Cyrl-CS"/>
              </w:rPr>
              <w:t>Студијски програм</w:t>
            </w:r>
            <w:r w:rsidRPr="004611F4">
              <w:rPr>
                <w:bCs/>
                <w:sz w:val="24"/>
                <w:szCs w:val="24"/>
                <w:lang w:val="ru-RU"/>
              </w:rPr>
              <w:t>/студијски програми</w:t>
            </w:r>
            <w:r w:rsidRPr="004611F4">
              <w:rPr>
                <w:bCs/>
                <w:sz w:val="24"/>
                <w:szCs w:val="24"/>
              </w:rPr>
              <w:t>:</w:t>
            </w:r>
            <w:r w:rsidR="005B75A4" w:rsidRPr="004611F4">
              <w:rPr>
                <w:bCs/>
                <w:sz w:val="24"/>
                <w:szCs w:val="24"/>
              </w:rPr>
              <w:t xml:space="preserve"> </w:t>
            </w:r>
            <w:r w:rsidR="005B75A4" w:rsidRPr="004611F4">
              <w:rPr>
                <w:b/>
                <w:bCs/>
                <w:sz w:val="24"/>
                <w:szCs w:val="24"/>
                <w:lang w:val="sr-Cyrl-RS"/>
              </w:rPr>
              <w:t>Учитељ</w:t>
            </w:r>
          </w:p>
        </w:tc>
      </w:tr>
      <w:tr w:rsidR="00686711" w:rsidRPr="004611F4" w:rsidTr="004611F4">
        <w:tc>
          <w:tcPr>
            <w:tcW w:w="9288" w:type="dxa"/>
            <w:gridSpan w:val="2"/>
          </w:tcPr>
          <w:p w:rsidR="00686711" w:rsidRPr="004611F4" w:rsidRDefault="00686711" w:rsidP="00C10C8B">
            <w:pPr>
              <w:rPr>
                <w:bCs/>
                <w:sz w:val="24"/>
                <w:szCs w:val="24"/>
                <w:lang w:val="sr-Cyrl-RS"/>
              </w:rPr>
            </w:pPr>
            <w:r w:rsidRPr="004611F4">
              <w:rPr>
                <w:sz w:val="24"/>
                <w:szCs w:val="24"/>
                <w:lang w:val="sr-Cyrl-CS"/>
              </w:rPr>
              <w:t xml:space="preserve">Врста </w:t>
            </w:r>
            <w:r w:rsidRPr="004611F4">
              <w:rPr>
                <w:sz w:val="24"/>
                <w:szCs w:val="24"/>
                <w:lang w:val="en-US"/>
              </w:rPr>
              <w:t>и ниво студија:</w:t>
            </w:r>
            <w:r w:rsidR="005B75A4" w:rsidRPr="004611F4">
              <w:rPr>
                <w:sz w:val="24"/>
                <w:szCs w:val="24"/>
                <w:lang w:val="sr-Cyrl-RS"/>
              </w:rPr>
              <w:t xml:space="preserve"> </w:t>
            </w:r>
            <w:r w:rsidR="005B75A4" w:rsidRPr="004611F4">
              <w:rPr>
                <w:b/>
                <w:sz w:val="24"/>
                <w:szCs w:val="24"/>
                <w:lang w:val="sr-Cyrl-RS"/>
              </w:rPr>
              <w:t>Основне академске студије</w:t>
            </w:r>
          </w:p>
        </w:tc>
      </w:tr>
      <w:tr w:rsidR="00686711" w:rsidRPr="00B83229" w:rsidTr="004611F4">
        <w:tc>
          <w:tcPr>
            <w:tcW w:w="9288" w:type="dxa"/>
            <w:gridSpan w:val="2"/>
          </w:tcPr>
          <w:p w:rsidR="00686711" w:rsidRPr="00B83229" w:rsidRDefault="004611F4" w:rsidP="00C10C8B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B83229">
              <w:rPr>
                <w:b/>
                <w:bCs/>
                <w:sz w:val="22"/>
                <w:szCs w:val="22"/>
                <w:lang w:val="sr-Cyrl-RS"/>
              </w:rPr>
              <w:t>Н</w:t>
            </w:r>
            <w:r w:rsidR="00686711" w:rsidRPr="00B83229">
              <w:rPr>
                <w:b/>
                <w:bCs/>
                <w:sz w:val="22"/>
                <w:szCs w:val="22"/>
                <w:lang w:val="ru-RU"/>
              </w:rPr>
              <w:t>аставници задужени за организацију стручне праксе (</w:t>
            </w:r>
            <w:r w:rsidR="00686711" w:rsidRPr="00B83229">
              <w:rPr>
                <w:sz w:val="22"/>
                <w:szCs w:val="22"/>
                <w:lang w:val="sr-Cyrl-CS"/>
              </w:rPr>
              <w:t>Име, средње слово, презиме</w:t>
            </w:r>
            <w:r w:rsidR="00686711" w:rsidRPr="00B83229">
              <w:rPr>
                <w:sz w:val="22"/>
                <w:szCs w:val="22"/>
                <w:lang w:val="ru-RU"/>
              </w:rPr>
              <w:t>)</w:t>
            </w:r>
            <w:r w:rsidR="00686711" w:rsidRPr="00B83229">
              <w:rPr>
                <w:b/>
                <w:bCs/>
                <w:sz w:val="22"/>
                <w:szCs w:val="22"/>
                <w:lang w:val="sr-Cyrl-CS"/>
              </w:rPr>
              <w:t>:</w:t>
            </w:r>
            <w:r w:rsidR="005B75A4" w:rsidRPr="00B83229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="005B75A4" w:rsidRPr="00B83229">
              <w:rPr>
                <w:bCs/>
                <w:sz w:val="22"/>
                <w:szCs w:val="22"/>
              </w:rPr>
              <w:t xml:space="preserve">Гордана </w:t>
            </w:r>
            <w:r w:rsidR="005B75A4" w:rsidRPr="00B83229">
              <w:rPr>
                <w:bCs/>
                <w:sz w:val="22"/>
                <w:szCs w:val="22"/>
                <w:lang w:val="sr-Cyrl-CS"/>
              </w:rPr>
              <w:t>П.</w:t>
            </w:r>
            <w:r w:rsidR="005B75A4" w:rsidRPr="00B83229">
              <w:rPr>
                <w:bCs/>
                <w:sz w:val="22"/>
                <w:szCs w:val="22"/>
              </w:rPr>
              <w:t xml:space="preserve"> Будимир-Нинковић,</w:t>
            </w:r>
            <w:r w:rsidR="000672CF" w:rsidRPr="00B83229">
              <w:rPr>
                <w:bCs/>
                <w:sz w:val="22"/>
                <w:szCs w:val="22"/>
                <w:lang w:val="sr-Cyrl-CS"/>
              </w:rPr>
              <w:t xml:space="preserve"> Кораћ М. Нада, </w:t>
            </w:r>
            <w:r w:rsidR="005B75A4" w:rsidRPr="00B83229">
              <w:rPr>
                <w:bCs/>
                <w:sz w:val="22"/>
                <w:szCs w:val="22"/>
                <w:lang w:val="sr-Cyrl-CS"/>
              </w:rPr>
              <w:t>Маргит Е. Савовић, Бранко Р. Јовановић</w:t>
            </w:r>
            <w:r w:rsidR="005B75A4" w:rsidRPr="00B83229">
              <w:rPr>
                <w:bCs/>
                <w:sz w:val="22"/>
                <w:szCs w:val="22"/>
              </w:rPr>
              <w:t xml:space="preserve">, </w:t>
            </w:r>
            <w:r w:rsidR="005B75A4" w:rsidRPr="00B83229">
              <w:rPr>
                <w:bCs/>
                <w:sz w:val="22"/>
                <w:szCs w:val="22"/>
                <w:lang w:val="sr-Cyrl-CS"/>
              </w:rPr>
              <w:t xml:space="preserve">Наташа М. Вукићевић, Живорад </w:t>
            </w:r>
            <w:r w:rsidR="000672CF" w:rsidRPr="00B83229">
              <w:rPr>
                <w:bCs/>
                <w:sz w:val="22"/>
                <w:szCs w:val="22"/>
                <w:lang w:val="sr-Cyrl-CS"/>
              </w:rPr>
              <w:t xml:space="preserve">М. </w:t>
            </w:r>
            <w:r w:rsidR="005B75A4" w:rsidRPr="00B83229">
              <w:rPr>
                <w:bCs/>
                <w:sz w:val="22"/>
                <w:szCs w:val="22"/>
                <w:lang w:val="sr-Cyrl-CS"/>
              </w:rPr>
              <w:t>Марковић, Сунчица В. Мацура-Миловановић, Тиодор Р. Росић, Милана Р. Егерић, Сретко О. Дивљан</w:t>
            </w:r>
          </w:p>
        </w:tc>
      </w:tr>
      <w:tr w:rsidR="00686711" w:rsidRPr="00B83229" w:rsidTr="004611F4">
        <w:tc>
          <w:tcPr>
            <w:tcW w:w="9288" w:type="dxa"/>
            <w:gridSpan w:val="2"/>
          </w:tcPr>
          <w:p w:rsidR="00686711" w:rsidRPr="00B83229" w:rsidRDefault="00686711" w:rsidP="00C10C8B">
            <w:pPr>
              <w:rPr>
                <w:sz w:val="22"/>
                <w:szCs w:val="22"/>
                <w:lang w:val="sr-Cyrl-RS"/>
              </w:rPr>
            </w:pPr>
            <w:r w:rsidRPr="00B83229">
              <w:rPr>
                <w:bCs/>
                <w:sz w:val="22"/>
                <w:szCs w:val="22"/>
                <w:lang w:val="sr-Cyrl-CS"/>
              </w:rPr>
              <w:t>Број ЕСПБ</w:t>
            </w:r>
            <w:r w:rsidRPr="00B83229">
              <w:rPr>
                <w:bCs/>
                <w:sz w:val="22"/>
                <w:szCs w:val="22"/>
              </w:rPr>
              <w:t>:</w:t>
            </w:r>
            <w:r w:rsidR="005B75A4" w:rsidRPr="00B83229">
              <w:rPr>
                <w:bCs/>
                <w:sz w:val="22"/>
                <w:szCs w:val="22"/>
                <w:lang w:val="sr-Cyrl-RS"/>
              </w:rPr>
              <w:t xml:space="preserve"> 21</w:t>
            </w:r>
          </w:p>
        </w:tc>
      </w:tr>
      <w:tr w:rsidR="00686711" w:rsidRPr="00B83229" w:rsidTr="004611F4">
        <w:tc>
          <w:tcPr>
            <w:tcW w:w="9288" w:type="dxa"/>
            <w:gridSpan w:val="2"/>
          </w:tcPr>
          <w:p w:rsidR="00686711" w:rsidRPr="00B83229" w:rsidRDefault="00686711" w:rsidP="004611F4">
            <w:pPr>
              <w:jc w:val="both"/>
              <w:rPr>
                <w:sz w:val="22"/>
                <w:szCs w:val="22"/>
                <w:lang w:val="sr-Cyrl-RS"/>
              </w:rPr>
            </w:pPr>
            <w:r w:rsidRPr="00B83229">
              <w:rPr>
                <w:b/>
                <w:bCs/>
                <w:sz w:val="22"/>
                <w:szCs w:val="22"/>
                <w:lang w:val="sr-Cyrl-CS"/>
              </w:rPr>
              <w:t>Услов</w:t>
            </w:r>
            <w:r w:rsidRPr="00B83229">
              <w:rPr>
                <w:b/>
                <w:bCs/>
                <w:sz w:val="22"/>
                <w:szCs w:val="22"/>
              </w:rPr>
              <w:t>:</w:t>
            </w:r>
            <w:r w:rsidR="004611F4" w:rsidRPr="00B83229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="005B75A4" w:rsidRPr="00B83229">
              <w:rPr>
                <w:bCs/>
                <w:sz w:val="22"/>
                <w:szCs w:val="22"/>
                <w:lang w:val="sr-Cyrl-CS"/>
              </w:rPr>
              <w:t xml:space="preserve">Испуњавање предиспитних обавеза које се односе на припремање студената за реализовање </w:t>
            </w:r>
            <w:r w:rsidR="004611F4" w:rsidRPr="00B83229">
              <w:rPr>
                <w:bCs/>
                <w:sz w:val="22"/>
                <w:szCs w:val="22"/>
                <w:lang w:val="sr-Cyrl-CS"/>
              </w:rPr>
              <w:t xml:space="preserve">професионалне </w:t>
            </w:r>
            <w:r w:rsidR="005B75A4" w:rsidRPr="00B83229">
              <w:rPr>
                <w:bCs/>
                <w:sz w:val="22"/>
                <w:szCs w:val="22"/>
                <w:lang w:val="sr-Cyrl-CS"/>
              </w:rPr>
              <w:t>праксе</w:t>
            </w:r>
            <w:r w:rsidR="000672CF" w:rsidRPr="00B83229">
              <w:rPr>
                <w:bCs/>
                <w:sz w:val="22"/>
                <w:szCs w:val="22"/>
                <w:lang w:val="sr-Cyrl-CS"/>
              </w:rPr>
              <w:t>.</w:t>
            </w:r>
          </w:p>
        </w:tc>
      </w:tr>
      <w:tr w:rsidR="00686711" w:rsidRPr="00B83229" w:rsidTr="004611F4">
        <w:trPr>
          <w:trHeight w:val="3037"/>
        </w:trPr>
        <w:tc>
          <w:tcPr>
            <w:tcW w:w="9288" w:type="dxa"/>
            <w:gridSpan w:val="2"/>
          </w:tcPr>
          <w:p w:rsidR="00686711" w:rsidRPr="00B83229" w:rsidRDefault="00686711" w:rsidP="004611F4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B83229">
              <w:rPr>
                <w:b/>
                <w:bCs/>
                <w:sz w:val="22"/>
                <w:szCs w:val="22"/>
                <w:lang w:val="sr-Cyrl-CS"/>
              </w:rPr>
              <w:t>Циљ</w:t>
            </w:r>
            <w:r w:rsidR="00620BE5" w:rsidRPr="00B83229">
              <w:rPr>
                <w:b/>
                <w:bCs/>
                <w:sz w:val="22"/>
                <w:szCs w:val="22"/>
                <w:lang w:val="sr-Cyrl-RS"/>
              </w:rPr>
              <w:t>:</w:t>
            </w:r>
            <w:r w:rsidRPr="00B83229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="005B75A4" w:rsidRPr="00B83229">
              <w:rPr>
                <w:bCs/>
                <w:sz w:val="22"/>
                <w:szCs w:val="22"/>
                <w:lang w:val="sr-Cyrl-CS"/>
              </w:rPr>
              <w:t>Препознавање "деловања" психолошких принципа и концепата (теоријски п</w:t>
            </w:r>
            <w:r w:rsidR="000672CF" w:rsidRPr="00B83229">
              <w:rPr>
                <w:bCs/>
                <w:sz w:val="22"/>
                <w:szCs w:val="22"/>
                <w:lang w:val="sr-Cyrl-CS"/>
              </w:rPr>
              <w:t xml:space="preserve">ојмови, принципи, законитости) </w:t>
            </w:r>
            <w:r w:rsidR="005B75A4" w:rsidRPr="00B83229">
              <w:rPr>
                <w:bCs/>
                <w:sz w:val="22"/>
                <w:szCs w:val="22"/>
                <w:lang w:val="sr-Cyrl-CS"/>
              </w:rPr>
              <w:t>у конкретном настав</w:t>
            </w:r>
            <w:r w:rsidR="000672CF" w:rsidRPr="00B83229">
              <w:rPr>
                <w:bCs/>
                <w:sz w:val="22"/>
                <w:szCs w:val="22"/>
                <w:lang w:val="sr-Cyrl-CS"/>
              </w:rPr>
              <w:t>ном раду и школским ситуацијама</w:t>
            </w:r>
            <w:r w:rsidR="005B75A4" w:rsidRPr="00B83229">
              <w:rPr>
                <w:bCs/>
                <w:sz w:val="22"/>
                <w:szCs w:val="22"/>
                <w:lang w:val="sr-Cyrl-CS"/>
              </w:rPr>
              <w:t xml:space="preserve"> и њихова опсервација и анализа.</w:t>
            </w:r>
            <w:r w:rsidR="005B75A4" w:rsidRPr="00B83229">
              <w:rPr>
                <w:sz w:val="22"/>
                <w:szCs w:val="22"/>
                <w:lang w:val="sr-Cyrl-CS"/>
              </w:rPr>
              <w:t xml:space="preserve"> Упознавање студената са етапама и организацијом наставног процеса и активностима и начинима рада наставника и ученика. Упознавање студената са евалуацијом рада ученика и организацијом наставе у комбинованим одељењима</w:t>
            </w:r>
            <w:r w:rsidR="005B75A4" w:rsidRPr="00B83229">
              <w:rPr>
                <w:sz w:val="22"/>
                <w:szCs w:val="22"/>
                <w:lang w:val="ru-RU"/>
              </w:rPr>
              <w:t xml:space="preserve">. Оспособљавање студената за примену различитих истраживачких </w:t>
            </w:r>
            <w:r w:rsidR="00BA49D8" w:rsidRPr="00B83229">
              <w:rPr>
                <w:sz w:val="22"/>
                <w:szCs w:val="22"/>
                <w:lang w:val="ru-RU"/>
              </w:rPr>
              <w:t xml:space="preserve">метода и техника у конкретним школским условима. </w:t>
            </w:r>
            <w:r w:rsidR="004611F4" w:rsidRPr="00B83229">
              <w:rPr>
                <w:bCs/>
                <w:sz w:val="22"/>
                <w:szCs w:val="22"/>
                <w:lang w:val="sr-Cyrl-CS"/>
              </w:rPr>
              <w:t xml:space="preserve">Упознавање </w:t>
            </w:r>
            <w:r w:rsidR="005B75A4" w:rsidRPr="00B83229">
              <w:rPr>
                <w:bCs/>
                <w:sz w:val="22"/>
                <w:szCs w:val="22"/>
                <w:lang w:val="sr-Cyrl-CS"/>
              </w:rPr>
              <w:t>са организацијом школе, радом управних и стручних органа и школском документацијом; посматрање и идентификовање различитих облика остваривања васпитне функције школе; посматрање и идентификовање специфичности наставе различитих наставних предмета; упознавање са основним проблемима инклузивног образовања.</w:t>
            </w:r>
            <w:r w:rsidR="005B75A4" w:rsidRPr="00B83229">
              <w:rPr>
                <w:bCs/>
                <w:sz w:val="22"/>
                <w:szCs w:val="22"/>
                <w:lang w:val="ru-RU"/>
              </w:rPr>
              <w:t xml:space="preserve"> </w:t>
            </w:r>
            <w:r w:rsidR="005B75A4" w:rsidRPr="00B83229">
              <w:rPr>
                <w:bCs/>
                <w:sz w:val="22"/>
                <w:szCs w:val="22"/>
                <w:lang w:val="sr-Cyrl-CS"/>
              </w:rPr>
              <w:t>Реализовање</w:t>
            </w:r>
            <w:r w:rsidR="000672CF" w:rsidRPr="00B83229">
              <w:rPr>
                <w:sz w:val="22"/>
                <w:szCs w:val="22"/>
                <w:lang w:val="sr-Cyrl-CS"/>
              </w:rPr>
              <w:t xml:space="preserve"> свих облика васпитно-</w:t>
            </w:r>
            <w:r w:rsidR="005B75A4" w:rsidRPr="00B83229">
              <w:rPr>
                <w:sz w:val="22"/>
                <w:szCs w:val="22"/>
                <w:lang w:val="sr-Cyrl-CS"/>
              </w:rPr>
              <w:t>образовног рада у једном одељењу млађих разреда основне школе.</w:t>
            </w:r>
          </w:p>
        </w:tc>
      </w:tr>
      <w:tr w:rsidR="00686711" w:rsidRPr="00B83229" w:rsidTr="004611F4">
        <w:trPr>
          <w:trHeight w:val="2596"/>
        </w:trPr>
        <w:tc>
          <w:tcPr>
            <w:tcW w:w="9288" w:type="dxa"/>
            <w:gridSpan w:val="2"/>
          </w:tcPr>
          <w:p w:rsidR="00686711" w:rsidRPr="00B83229" w:rsidRDefault="00686711" w:rsidP="004611F4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B83229">
              <w:rPr>
                <w:b/>
                <w:bCs/>
                <w:sz w:val="22"/>
                <w:szCs w:val="22"/>
                <w:lang w:val="en-US"/>
              </w:rPr>
              <w:t>Очекивани исходи</w:t>
            </w:r>
            <w:r w:rsidR="00620BE5" w:rsidRPr="00B83229">
              <w:rPr>
                <w:b/>
                <w:bCs/>
                <w:sz w:val="22"/>
                <w:szCs w:val="22"/>
                <w:lang w:val="sr-Cyrl-RS"/>
              </w:rPr>
              <w:t>:</w:t>
            </w:r>
            <w:r w:rsidRPr="00B83229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="00BA49D8" w:rsidRPr="00B83229">
              <w:rPr>
                <w:bCs/>
                <w:sz w:val="22"/>
                <w:szCs w:val="22"/>
                <w:lang w:val="sr-Cyrl-CS"/>
              </w:rPr>
              <w:t>Могућност уочавања показатеља интелектуалног, емоционалног и социјалног развоја и њиховог идентификовања у непосредном дечјем понашању</w:t>
            </w:r>
            <w:r w:rsidR="00BA49D8" w:rsidRPr="00B83229">
              <w:rPr>
                <w:bCs/>
                <w:sz w:val="22"/>
                <w:szCs w:val="22"/>
                <w:lang w:val="ru-RU"/>
              </w:rPr>
              <w:t xml:space="preserve">. </w:t>
            </w:r>
            <w:r w:rsidR="00BA49D8" w:rsidRPr="00B83229">
              <w:rPr>
                <w:sz w:val="22"/>
                <w:szCs w:val="22"/>
                <w:lang w:val="sr-Cyrl-CS"/>
              </w:rPr>
              <w:t xml:space="preserve">Разумевање функције појединих етапа наставног процеса и њихове међусобне повезаности и условљености. Оспособљеност за идентификацију и критичку анализу квалитета примене различитих наставних облика, метода и средстава на часу. Способност пројектовања и реализације педагошких емпиријских истраживања. Уочавање и разумевање дидактичких вредности наставног рада у </w:t>
            </w:r>
            <w:r w:rsidR="004611F4" w:rsidRPr="00B83229">
              <w:rPr>
                <w:sz w:val="22"/>
                <w:szCs w:val="22"/>
                <w:lang w:val="sr-Cyrl-CS"/>
              </w:rPr>
              <w:t>школи</w:t>
            </w:r>
            <w:r w:rsidR="00BA49D8" w:rsidRPr="00B83229">
              <w:rPr>
                <w:sz w:val="22"/>
                <w:szCs w:val="22"/>
                <w:lang w:val="sr-Cyrl-CS"/>
              </w:rPr>
              <w:t>.</w:t>
            </w:r>
            <w:r w:rsidR="00BA49D8" w:rsidRPr="00B83229">
              <w:rPr>
                <w:sz w:val="22"/>
                <w:szCs w:val="22"/>
                <w:lang w:val="ru-RU"/>
              </w:rPr>
              <w:t xml:space="preserve"> </w:t>
            </w:r>
            <w:r w:rsidR="00BA49D8" w:rsidRPr="00B83229">
              <w:rPr>
                <w:bCs/>
                <w:sz w:val="22"/>
                <w:szCs w:val="22"/>
                <w:lang w:val="sr-Cyrl-CS"/>
              </w:rPr>
              <w:t>Вештине осмишљавања, планирања, организовања, извођења и самоевалуације васпитно-образовног рада који произлази из садржаја и циљева наставних предмета. Способност интегрисања активности, садржаја и поступака као и остваривања везе између различитих области васпитно-образовног рада.</w:t>
            </w:r>
          </w:p>
        </w:tc>
      </w:tr>
      <w:tr w:rsidR="00686711" w:rsidRPr="00B83229" w:rsidTr="004611F4">
        <w:trPr>
          <w:trHeight w:val="2587"/>
        </w:trPr>
        <w:tc>
          <w:tcPr>
            <w:tcW w:w="9288" w:type="dxa"/>
            <w:gridSpan w:val="2"/>
          </w:tcPr>
          <w:p w:rsidR="00686711" w:rsidRPr="00B83229" w:rsidRDefault="004611F4" w:rsidP="004611F4">
            <w:pPr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B83229">
              <w:rPr>
                <w:b/>
                <w:bCs/>
                <w:sz w:val="22"/>
                <w:szCs w:val="22"/>
                <w:lang w:val="sr-Cyrl-CS"/>
              </w:rPr>
              <w:t xml:space="preserve">Садржај </w:t>
            </w:r>
            <w:r w:rsidRPr="00B83229">
              <w:rPr>
                <w:b/>
                <w:bCs/>
                <w:sz w:val="22"/>
                <w:szCs w:val="22"/>
                <w:lang w:val="sr-Cyrl-RS"/>
              </w:rPr>
              <w:t xml:space="preserve">професионалне </w:t>
            </w:r>
            <w:r w:rsidR="00686711" w:rsidRPr="00B83229">
              <w:rPr>
                <w:b/>
                <w:bCs/>
                <w:sz w:val="22"/>
                <w:szCs w:val="22"/>
                <w:lang w:val="en-US"/>
              </w:rPr>
              <w:t>праксе</w:t>
            </w:r>
            <w:r w:rsidR="00620BE5" w:rsidRPr="00B83229">
              <w:rPr>
                <w:b/>
                <w:bCs/>
                <w:sz w:val="22"/>
                <w:szCs w:val="22"/>
                <w:lang w:val="sr-Cyrl-RS"/>
              </w:rPr>
              <w:t>:</w:t>
            </w:r>
            <w:r w:rsidR="00686711" w:rsidRPr="00B83229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BA49D8" w:rsidRPr="00B83229">
              <w:rPr>
                <w:sz w:val="22"/>
                <w:szCs w:val="22"/>
                <w:lang w:val="sr-Cyrl-CS"/>
              </w:rPr>
              <w:t xml:space="preserve">Структура васпитно-образовних активности и организациони модел школе. Наставни планови и програми. Садржаји наставе. Етапе наставног часа. Организациони облици наставе. Наставне методе. Наставна средства. Пројекти педагошких истраживања у млађим разредима основне школе. Испитивање индивудуалних разлика међу ученицима кроз њихов доживљај школе. Испитивање начина индивидуализације наставе. </w:t>
            </w:r>
            <w:r w:rsidR="00BA49D8" w:rsidRPr="00B83229">
              <w:rPr>
                <w:sz w:val="22"/>
                <w:szCs w:val="22"/>
                <w:lang w:val="ru-RU"/>
              </w:rPr>
              <w:t>Испитивање специфичности сарадње учитеља и родитеља ученика са посебним потребама</w:t>
            </w:r>
            <w:r w:rsidR="00BA49D8" w:rsidRPr="00B83229">
              <w:rPr>
                <w:sz w:val="22"/>
                <w:szCs w:val="22"/>
                <w:lang w:val="sr-Cyrl-CS"/>
              </w:rPr>
              <w:t>.</w:t>
            </w:r>
            <w:r w:rsidR="00620BE5" w:rsidRPr="00B83229">
              <w:rPr>
                <w:sz w:val="22"/>
                <w:szCs w:val="22"/>
                <w:lang w:val="sr-Cyrl-CS"/>
              </w:rPr>
              <w:t xml:space="preserve"> </w:t>
            </w:r>
            <w:r w:rsidR="00BA49D8" w:rsidRPr="00B83229">
              <w:rPr>
                <w:bCs/>
                <w:sz w:val="22"/>
                <w:szCs w:val="22"/>
                <w:lang w:val="sr-Cyrl-CS"/>
              </w:rPr>
              <w:t>Циљ и задаци појединачних наставних предмета, оперативни задаци за одређени наставни предмет у одређеном разреду, програмски садржаји и програмске активности, програм школске лектире, програм додатног рада, упутство за остваривање програма и упутство за остваривање плана и програма ваннаставних и осталих активности у млађим разредима основне школе.</w:t>
            </w:r>
          </w:p>
        </w:tc>
      </w:tr>
      <w:tr w:rsidR="00BA49D8" w:rsidRPr="00B83229" w:rsidTr="004611F4">
        <w:tc>
          <w:tcPr>
            <w:tcW w:w="7218" w:type="dxa"/>
          </w:tcPr>
          <w:p w:rsidR="00686711" w:rsidRPr="00B83229" w:rsidRDefault="00B83229" w:rsidP="00C10C8B">
            <w:pPr>
              <w:rPr>
                <w:b/>
                <w:bCs/>
                <w:sz w:val="22"/>
                <w:szCs w:val="22"/>
                <w:lang w:val="ru-RU"/>
              </w:rPr>
            </w:pPr>
            <w:r w:rsidRPr="00B83229">
              <w:rPr>
                <w:b/>
                <w:bCs/>
                <w:sz w:val="22"/>
                <w:szCs w:val="22"/>
                <w:lang w:val="sr-Cyrl-CS"/>
              </w:rPr>
              <w:t>Број часова</w:t>
            </w:r>
            <w:r w:rsidR="00686711" w:rsidRPr="00B83229">
              <w:rPr>
                <w:b/>
                <w:sz w:val="22"/>
                <w:szCs w:val="22"/>
                <w:lang w:val="ru-RU"/>
              </w:rPr>
              <w:t xml:space="preserve">, ако је специфицирано </w:t>
            </w:r>
          </w:p>
        </w:tc>
        <w:tc>
          <w:tcPr>
            <w:tcW w:w="2070" w:type="dxa"/>
          </w:tcPr>
          <w:p w:rsidR="00686711" w:rsidRPr="00B83229" w:rsidRDefault="00BA49D8" w:rsidP="00C10C8B">
            <w:pPr>
              <w:rPr>
                <w:b/>
                <w:bCs/>
                <w:sz w:val="22"/>
                <w:szCs w:val="22"/>
                <w:lang w:val="ru-RU"/>
              </w:rPr>
            </w:pPr>
            <w:r w:rsidRPr="00B83229">
              <w:rPr>
                <w:bCs/>
                <w:sz w:val="22"/>
                <w:szCs w:val="22"/>
              </w:rPr>
              <w:t>560</w:t>
            </w:r>
            <w:r w:rsidRPr="00B83229">
              <w:rPr>
                <w:bCs/>
                <w:sz w:val="22"/>
                <w:szCs w:val="22"/>
                <w:lang w:val="ru-RU"/>
              </w:rPr>
              <w:t xml:space="preserve"> радних сати</w:t>
            </w:r>
          </w:p>
        </w:tc>
      </w:tr>
      <w:tr w:rsidR="00686711" w:rsidRPr="00B83229" w:rsidTr="004611F4">
        <w:trPr>
          <w:trHeight w:val="490"/>
        </w:trPr>
        <w:tc>
          <w:tcPr>
            <w:tcW w:w="9288" w:type="dxa"/>
            <w:gridSpan w:val="2"/>
          </w:tcPr>
          <w:p w:rsidR="00686711" w:rsidRPr="00B83229" w:rsidRDefault="00686711" w:rsidP="00C10C8B">
            <w:pPr>
              <w:rPr>
                <w:b/>
                <w:bCs/>
                <w:sz w:val="22"/>
                <w:szCs w:val="22"/>
                <w:lang w:val="sr-Cyrl-RS"/>
              </w:rPr>
            </w:pPr>
            <w:r w:rsidRPr="00B83229">
              <w:rPr>
                <w:b/>
                <w:bCs/>
                <w:sz w:val="22"/>
                <w:szCs w:val="22"/>
                <w:lang w:val="sr-Cyrl-CS"/>
              </w:rPr>
              <w:t>Методе извођења</w:t>
            </w:r>
            <w:r w:rsidR="00B83229" w:rsidRPr="00B83229">
              <w:rPr>
                <w:b/>
                <w:bCs/>
                <w:sz w:val="22"/>
                <w:szCs w:val="22"/>
                <w:lang w:val="sr-Cyrl-CS"/>
              </w:rPr>
              <w:t>:</w:t>
            </w:r>
            <w:r w:rsidRPr="00B83229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="00BA49D8" w:rsidRPr="00B83229">
              <w:rPr>
                <w:bCs/>
                <w:sz w:val="22"/>
                <w:szCs w:val="22"/>
                <w:lang w:val="sr-Cyrl-CS"/>
              </w:rPr>
              <w:t>В</w:t>
            </w:r>
            <w:r w:rsidR="00BA49D8" w:rsidRPr="00B83229">
              <w:rPr>
                <w:bCs/>
                <w:sz w:val="22"/>
                <w:szCs w:val="22"/>
              </w:rPr>
              <w:t xml:space="preserve">ежбе, семинари (анализе, дискусије, извештаји), консултације, израда задатака и вежби предвиђених </w:t>
            </w:r>
            <w:r w:rsidR="00BA49D8" w:rsidRPr="00B83229">
              <w:rPr>
                <w:bCs/>
                <w:i/>
                <w:sz w:val="22"/>
                <w:szCs w:val="22"/>
                <w:lang w:val="sr-Cyrl-CS"/>
              </w:rPr>
              <w:t>Програмом професионалне праксе</w:t>
            </w:r>
            <w:r w:rsidR="00BA49D8" w:rsidRPr="00B83229">
              <w:rPr>
                <w:bCs/>
                <w:sz w:val="22"/>
                <w:szCs w:val="22"/>
              </w:rPr>
              <w:t>, менторски рад</w:t>
            </w:r>
            <w:r w:rsidR="00BA49D8" w:rsidRPr="00B83229">
              <w:rPr>
                <w:bCs/>
                <w:sz w:val="22"/>
                <w:szCs w:val="22"/>
                <w:lang w:val="sr-Cyrl-CS"/>
              </w:rPr>
              <w:t>.</w:t>
            </w:r>
          </w:p>
        </w:tc>
      </w:tr>
      <w:tr w:rsidR="00686711" w:rsidRPr="00B83229" w:rsidTr="004611F4">
        <w:tc>
          <w:tcPr>
            <w:tcW w:w="9288" w:type="dxa"/>
            <w:gridSpan w:val="2"/>
          </w:tcPr>
          <w:p w:rsidR="00686711" w:rsidRPr="00B83229" w:rsidRDefault="00686711" w:rsidP="00296039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B83229">
              <w:rPr>
                <w:b/>
                <w:bCs/>
                <w:sz w:val="22"/>
                <w:szCs w:val="22"/>
                <w:lang w:val="sr-Cyrl-CS"/>
              </w:rPr>
              <w:t>Оцена  знања (максимални број поена 100)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1736"/>
        <w:gridCol w:w="2963"/>
        <w:gridCol w:w="1512"/>
      </w:tblGrid>
      <w:tr w:rsidR="00BA49D8" w:rsidRPr="00B83229" w:rsidTr="00296039">
        <w:trPr>
          <w:trHeight w:val="490"/>
        </w:trPr>
        <w:tc>
          <w:tcPr>
            <w:tcW w:w="3077" w:type="dxa"/>
          </w:tcPr>
          <w:p w:rsidR="00BA49D8" w:rsidRPr="00B83229" w:rsidRDefault="00BA49D8" w:rsidP="00297B65">
            <w:pPr>
              <w:jc w:val="center"/>
              <w:rPr>
                <w:b/>
                <w:iCs/>
                <w:sz w:val="22"/>
                <w:szCs w:val="22"/>
                <w:lang w:val="sr-Cyrl-CS"/>
              </w:rPr>
            </w:pPr>
            <w:r w:rsidRPr="00B83229">
              <w:rPr>
                <w:b/>
                <w:iCs/>
                <w:sz w:val="22"/>
                <w:szCs w:val="22"/>
                <w:lang w:val="sr-Cyrl-CS"/>
              </w:rPr>
              <w:t>Предиспитне обавезе</w:t>
            </w:r>
          </w:p>
        </w:tc>
        <w:tc>
          <w:tcPr>
            <w:tcW w:w="1736" w:type="dxa"/>
          </w:tcPr>
          <w:p w:rsidR="00BA49D8" w:rsidRPr="00B83229" w:rsidRDefault="00BA49D8" w:rsidP="00297B65">
            <w:pPr>
              <w:jc w:val="center"/>
              <w:rPr>
                <w:sz w:val="22"/>
                <w:szCs w:val="22"/>
                <w:lang w:val="ru-RU"/>
              </w:rPr>
            </w:pPr>
            <w:r w:rsidRPr="00B83229">
              <w:rPr>
                <w:sz w:val="22"/>
                <w:szCs w:val="22"/>
                <w:lang w:val="ru-RU"/>
              </w:rPr>
              <w:t>поена</w:t>
            </w:r>
          </w:p>
          <w:p w:rsidR="00BA49D8" w:rsidRPr="00B83229" w:rsidRDefault="00BA49D8" w:rsidP="00297B65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</w:p>
        </w:tc>
        <w:tc>
          <w:tcPr>
            <w:tcW w:w="2963" w:type="dxa"/>
            <w:shd w:val="clear" w:color="auto" w:fill="auto"/>
          </w:tcPr>
          <w:p w:rsidR="00BA49D8" w:rsidRPr="00B83229" w:rsidRDefault="00BA49D8" w:rsidP="00297B65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B83229">
              <w:rPr>
                <w:b/>
                <w:iCs/>
                <w:sz w:val="22"/>
                <w:szCs w:val="22"/>
                <w:lang w:val="sr-Cyrl-CS"/>
              </w:rPr>
              <w:t>Завршни испит</w:t>
            </w:r>
          </w:p>
        </w:tc>
        <w:tc>
          <w:tcPr>
            <w:tcW w:w="1512" w:type="dxa"/>
            <w:shd w:val="clear" w:color="auto" w:fill="auto"/>
          </w:tcPr>
          <w:p w:rsidR="00BA49D8" w:rsidRPr="00B83229" w:rsidRDefault="00BA49D8" w:rsidP="00297B65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B83229">
              <w:rPr>
                <w:sz w:val="22"/>
                <w:szCs w:val="22"/>
                <w:lang w:val="ru-RU"/>
              </w:rPr>
              <w:t>поена</w:t>
            </w:r>
          </w:p>
        </w:tc>
      </w:tr>
      <w:tr w:rsidR="00BA49D8" w:rsidRPr="00B83229" w:rsidTr="00296039">
        <w:trPr>
          <w:trHeight w:val="250"/>
        </w:trPr>
        <w:tc>
          <w:tcPr>
            <w:tcW w:w="3077" w:type="dxa"/>
            <w:vAlign w:val="center"/>
          </w:tcPr>
          <w:p w:rsidR="00BA49D8" w:rsidRPr="00297B65" w:rsidRDefault="000672CF" w:rsidP="00297B65">
            <w:pPr>
              <w:jc w:val="center"/>
              <w:rPr>
                <w:i/>
                <w:iCs/>
                <w:sz w:val="22"/>
                <w:szCs w:val="22"/>
                <w:lang w:val="sr-Cyrl-CS"/>
              </w:rPr>
            </w:pPr>
            <w:r w:rsidRPr="00297B65">
              <w:rPr>
                <w:sz w:val="22"/>
                <w:szCs w:val="22"/>
                <w:lang w:val="sr-Cyrl-CS"/>
              </w:rPr>
              <w:t>П</w:t>
            </w:r>
            <w:r w:rsidR="00BA49D8" w:rsidRPr="00297B65">
              <w:rPr>
                <w:sz w:val="22"/>
                <w:szCs w:val="22"/>
                <w:lang w:val="sr-Cyrl-CS"/>
              </w:rPr>
              <w:t>рактична настава</w:t>
            </w:r>
          </w:p>
        </w:tc>
        <w:tc>
          <w:tcPr>
            <w:tcW w:w="1736" w:type="dxa"/>
            <w:vAlign w:val="center"/>
          </w:tcPr>
          <w:p w:rsidR="00BA49D8" w:rsidRPr="00B83229" w:rsidRDefault="00BA49D8" w:rsidP="00297B65">
            <w:pPr>
              <w:jc w:val="center"/>
              <w:rPr>
                <w:bCs/>
                <w:sz w:val="22"/>
                <w:szCs w:val="22"/>
                <w:lang w:val="sr-Cyrl-CS"/>
              </w:rPr>
            </w:pPr>
            <w:r w:rsidRPr="00B83229">
              <w:rPr>
                <w:bCs/>
                <w:sz w:val="22"/>
                <w:szCs w:val="22"/>
                <w:lang w:val="sr-Cyrl-CS"/>
              </w:rPr>
              <w:t>50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BA49D8" w:rsidRPr="00B83229" w:rsidRDefault="000672CF" w:rsidP="00297B65">
            <w:pPr>
              <w:jc w:val="center"/>
              <w:rPr>
                <w:i/>
                <w:iCs/>
                <w:sz w:val="22"/>
                <w:szCs w:val="22"/>
                <w:lang w:val="sr-Cyrl-CS"/>
              </w:rPr>
            </w:pPr>
            <w:r w:rsidRPr="00B83229">
              <w:rPr>
                <w:sz w:val="22"/>
                <w:szCs w:val="22"/>
                <w:lang w:val="sr-Cyrl-CS"/>
              </w:rPr>
              <w:t>И</w:t>
            </w:r>
            <w:r w:rsidR="00BA49D8" w:rsidRPr="00B83229">
              <w:rPr>
                <w:sz w:val="22"/>
                <w:szCs w:val="22"/>
                <w:lang w:val="sr-Cyrl-CS"/>
              </w:rPr>
              <w:t>звештај о реализованим задацима професионалне праксе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BA49D8" w:rsidRPr="00B83229" w:rsidRDefault="00BA49D8" w:rsidP="00297B65">
            <w:pPr>
              <w:jc w:val="center"/>
              <w:rPr>
                <w:iCs/>
                <w:sz w:val="22"/>
                <w:szCs w:val="22"/>
                <w:lang w:val="sr-Cyrl-CS"/>
              </w:rPr>
            </w:pPr>
            <w:r w:rsidRPr="00B83229">
              <w:rPr>
                <w:iCs/>
                <w:sz w:val="22"/>
                <w:szCs w:val="22"/>
                <w:lang w:val="sr-Cyrl-CS"/>
              </w:rPr>
              <w:t>50</w:t>
            </w:r>
          </w:p>
        </w:tc>
      </w:tr>
    </w:tbl>
    <w:p w:rsidR="00686711" w:rsidRPr="00B83229" w:rsidRDefault="00686711" w:rsidP="00686711">
      <w:pPr>
        <w:rPr>
          <w:lang w:val="sr-Cyrl-RS"/>
        </w:rPr>
      </w:pPr>
    </w:p>
    <w:sectPr w:rsidR="00686711" w:rsidRPr="00B83229" w:rsidSect="00B83229">
      <w:pgSz w:w="11906" w:h="16838"/>
      <w:pgMar w:top="72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8F8"/>
    <w:rsid w:val="000672CF"/>
    <w:rsid w:val="001B137F"/>
    <w:rsid w:val="002408F8"/>
    <w:rsid w:val="00296039"/>
    <w:rsid w:val="00297B65"/>
    <w:rsid w:val="002F2305"/>
    <w:rsid w:val="00325441"/>
    <w:rsid w:val="004611F4"/>
    <w:rsid w:val="005B3F5E"/>
    <w:rsid w:val="005B75A4"/>
    <w:rsid w:val="00620BE5"/>
    <w:rsid w:val="00686711"/>
    <w:rsid w:val="006F4FCA"/>
    <w:rsid w:val="00B83229"/>
    <w:rsid w:val="00BA49D8"/>
    <w:rsid w:val="00D7300C"/>
    <w:rsid w:val="00F2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7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4F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FCA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7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4F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FCA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Координатор</dc:creator>
  <cp:lastModifiedBy>Nebojsa</cp:lastModifiedBy>
  <cp:revision>3</cp:revision>
  <dcterms:created xsi:type="dcterms:W3CDTF">2013-09-23T09:10:00Z</dcterms:created>
  <dcterms:modified xsi:type="dcterms:W3CDTF">2013-10-02T07:27:00Z</dcterms:modified>
</cp:coreProperties>
</file>